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4031FF" w14:textId="77777777" w:rsidR="00544C97" w:rsidRDefault="00544C97" w:rsidP="00E11E0D">
      <w:pPr>
        <w:jc w:val="center"/>
        <w:rPr>
          <w:rFonts w:ascii="Arial Narrow" w:hAnsi="Arial Narrow"/>
          <w:b/>
          <w:i/>
          <w:sz w:val="24"/>
          <w:szCs w:val="24"/>
        </w:rPr>
      </w:pPr>
    </w:p>
    <w:p w14:paraId="6DCADF0C" w14:textId="77777777" w:rsidR="00E11E0D" w:rsidRPr="00960F5E" w:rsidRDefault="00960F5E" w:rsidP="00E11E0D">
      <w:pPr>
        <w:jc w:val="center"/>
        <w:rPr>
          <w:rFonts w:ascii="Arial Narrow" w:hAnsi="Arial Narrow"/>
          <w:b/>
          <w:i/>
          <w:sz w:val="24"/>
          <w:szCs w:val="24"/>
        </w:rPr>
      </w:pPr>
      <w:r w:rsidRPr="00960F5E">
        <w:rPr>
          <w:rFonts w:ascii="Arial Narrow" w:hAnsi="Arial Narrow"/>
          <w:b/>
          <w:i/>
          <w:sz w:val="24"/>
          <w:szCs w:val="24"/>
        </w:rPr>
        <w:t>FICHA DE DISTRIBUIÇÃO DO EQUIPAMENTO DE PROTEÇÃO INDIVIDUAL</w:t>
      </w:r>
      <w:r>
        <w:rPr>
          <w:rFonts w:ascii="Arial Narrow" w:hAnsi="Arial Narrow"/>
          <w:b/>
          <w:i/>
          <w:sz w:val="24"/>
          <w:szCs w:val="24"/>
        </w:rPr>
        <w:t xml:space="preserve"> (EPI)</w:t>
      </w:r>
    </w:p>
    <w:p w14:paraId="1ADBC047" w14:textId="77777777" w:rsidR="00E11E0D" w:rsidRPr="00960F5E" w:rsidRDefault="00E11E0D" w:rsidP="00E11E0D">
      <w:pPr>
        <w:jc w:val="center"/>
        <w:rPr>
          <w:rFonts w:ascii="Arial Narrow" w:hAnsi="Arial Narrow"/>
          <w:i/>
        </w:rPr>
      </w:pPr>
    </w:p>
    <w:p w14:paraId="7B6C3370" w14:textId="77777777" w:rsidR="00E11E0D" w:rsidRPr="00812EC1" w:rsidRDefault="00E11E0D" w:rsidP="00DB4B68">
      <w:pPr>
        <w:spacing w:line="300" w:lineRule="auto"/>
        <w:jc w:val="both"/>
        <w:rPr>
          <w:rFonts w:ascii="Arial Narrow" w:hAnsi="Arial Narrow"/>
          <w:i/>
        </w:rPr>
      </w:pPr>
      <w:r w:rsidRPr="00812EC1">
        <w:rPr>
          <w:rFonts w:ascii="Arial Narrow" w:hAnsi="Arial Narrow"/>
          <w:i/>
        </w:rPr>
        <w:t xml:space="preserve">Eu, abaixo assinado </w:t>
      </w:r>
      <w:r w:rsidR="00AA22A2" w:rsidRPr="00812EC1">
        <w:rPr>
          <w:rFonts w:ascii="Arial Narrow" w:hAnsi="Arial Narrow"/>
          <w:b/>
          <w:bCs/>
          <w:i/>
        </w:rPr>
        <w:t>DAVID GOMES</w:t>
      </w:r>
      <w:r w:rsidRPr="00812EC1">
        <w:rPr>
          <w:rFonts w:ascii="Arial Narrow" w:hAnsi="Arial Narrow"/>
          <w:i/>
        </w:rPr>
        <w:t xml:space="preserve">, </w:t>
      </w:r>
      <w:r w:rsidR="00DB4B68" w:rsidRPr="00812EC1">
        <w:rPr>
          <w:rFonts w:ascii="Arial Narrow" w:hAnsi="Arial Narrow"/>
          <w:i/>
        </w:rPr>
        <w:t xml:space="preserve">com a categoria profissional de </w:t>
      </w:r>
      <w:r w:rsidR="00DB4B68" w:rsidRPr="00812EC1">
        <w:rPr>
          <w:rFonts w:ascii="Arial Narrow" w:hAnsi="Arial Narrow"/>
          <w:b/>
          <w:bCs/>
          <w:i/>
        </w:rPr>
        <w:t>SERVENTE</w:t>
      </w:r>
      <w:r w:rsidR="00DB4B68" w:rsidRPr="00812EC1">
        <w:rPr>
          <w:rFonts w:ascii="Arial Narrow" w:hAnsi="Arial Narrow"/>
          <w:i/>
        </w:rPr>
        <w:t xml:space="preserve">, </w:t>
      </w:r>
      <w:r w:rsidRPr="00812EC1">
        <w:rPr>
          <w:rFonts w:ascii="Arial Narrow" w:hAnsi="Arial Narrow"/>
          <w:i/>
        </w:rPr>
        <w:t>declaro ter recebido da empresa</w:t>
      </w:r>
      <w:r w:rsidR="00960F5E" w:rsidRPr="00812EC1">
        <w:rPr>
          <w:rFonts w:ascii="Arial Narrow" w:hAnsi="Arial Narrow"/>
          <w:i/>
        </w:rPr>
        <w:t xml:space="preserve"> ESCALA EMPOLGANTE - PRESTAÇÃO SERVIÇOS, UNIPESSOAL LDA</w:t>
      </w:r>
      <w:r w:rsidRPr="00812EC1">
        <w:rPr>
          <w:rFonts w:ascii="Arial Narrow" w:hAnsi="Arial Narrow"/>
          <w:i/>
        </w:rPr>
        <w:t xml:space="preserve"> os equipamentos a seguir discriminados para minha proteção individual </w:t>
      </w:r>
      <w:r w:rsidR="00DB4B68" w:rsidRPr="00812EC1">
        <w:rPr>
          <w:rFonts w:ascii="Arial Narrow" w:hAnsi="Arial Narrow"/>
          <w:i/>
        </w:rPr>
        <w:t>e que fui informado dos respetivos riscos que pretendem proteger, comprometendo</w:t>
      </w:r>
      <w:r w:rsidR="005509A3" w:rsidRPr="00812EC1">
        <w:rPr>
          <w:rFonts w:ascii="Arial Narrow" w:hAnsi="Arial Narrow"/>
          <w:i/>
        </w:rPr>
        <w:t>-</w:t>
      </w:r>
      <w:r w:rsidR="00DB4B68" w:rsidRPr="00812EC1">
        <w:rPr>
          <w:rFonts w:ascii="Arial Narrow" w:hAnsi="Arial Narrow"/>
          <w:i/>
        </w:rPr>
        <w:t>me a utilizá-los corretamente de acordo com as instruções recebidas,</w:t>
      </w:r>
      <w:r w:rsidR="005509A3" w:rsidRPr="00812EC1">
        <w:rPr>
          <w:rFonts w:ascii="Arial Narrow" w:hAnsi="Arial Narrow"/>
          <w:i/>
        </w:rPr>
        <w:t xml:space="preserve"> </w:t>
      </w:r>
      <w:r w:rsidR="00DB4B68" w:rsidRPr="00812EC1">
        <w:rPr>
          <w:rFonts w:ascii="Arial Narrow" w:hAnsi="Arial Narrow"/>
          <w:i/>
        </w:rPr>
        <w:t>a conservá-los e mantê-los em bom estado e a participar ao meu superior hierárquico todas as avarias ou deficiências</w:t>
      </w:r>
      <w:r w:rsidR="005509A3" w:rsidRPr="00812EC1">
        <w:rPr>
          <w:rFonts w:ascii="Arial Narrow" w:hAnsi="Arial Narrow"/>
          <w:i/>
        </w:rPr>
        <w:t xml:space="preserve"> detetadas </w:t>
      </w:r>
      <w:r w:rsidRPr="00812EC1">
        <w:rPr>
          <w:rFonts w:ascii="Arial Narrow" w:hAnsi="Arial Narrow"/>
          <w:i/>
        </w:rPr>
        <w:t>no trabalho durante a execução da</w:t>
      </w:r>
      <w:r w:rsidR="00602EA6" w:rsidRPr="00812EC1">
        <w:rPr>
          <w:rFonts w:ascii="Arial Narrow" w:hAnsi="Arial Narrow"/>
          <w:i/>
        </w:rPr>
        <w:t>s</w:t>
      </w:r>
      <w:r w:rsidRPr="00812EC1">
        <w:rPr>
          <w:rFonts w:ascii="Arial Narrow" w:hAnsi="Arial Narrow"/>
          <w:i/>
        </w:rPr>
        <w:t xml:space="preserve"> obra</w:t>
      </w:r>
      <w:r w:rsidR="00602EA6" w:rsidRPr="00812EC1">
        <w:rPr>
          <w:rFonts w:ascii="Arial Narrow" w:hAnsi="Arial Narrow"/>
          <w:i/>
        </w:rPr>
        <w:t>s</w:t>
      </w:r>
      <w:r w:rsidRPr="00812EC1">
        <w:rPr>
          <w:rFonts w:ascii="Arial Narrow" w:hAnsi="Arial Narrow"/>
          <w:i/>
        </w:rPr>
        <w:t xml:space="preserve"> .      </w:t>
      </w:r>
    </w:p>
    <w:p w14:paraId="00FE531E" w14:textId="77777777" w:rsidR="00E11E0D" w:rsidRPr="00960F5E" w:rsidRDefault="00E11E0D" w:rsidP="00E11E0D">
      <w:pPr>
        <w:jc w:val="both"/>
        <w:rPr>
          <w:rFonts w:ascii="Arial Narrow" w:hAnsi="Arial Narrow"/>
          <w:i/>
        </w:rPr>
      </w:pP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5"/>
        <w:gridCol w:w="3544"/>
        <w:gridCol w:w="568"/>
        <w:gridCol w:w="568"/>
        <w:gridCol w:w="1275"/>
        <w:gridCol w:w="824"/>
        <w:gridCol w:w="1446"/>
        <w:gridCol w:w="1130"/>
      </w:tblGrid>
      <w:tr w:rsidR="00E66A6D" w:rsidRPr="00E66A6D" w14:paraId="25000FDC" w14:textId="77777777" w:rsidTr="00E66A6D">
        <w:trPr>
          <w:cantSplit/>
          <w:trHeight w:val="284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7C74A17" w14:textId="77777777" w:rsidR="00E66A6D" w:rsidRPr="00E66A6D" w:rsidRDefault="00E66A6D" w:rsidP="00E66A6D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r w:rsidRPr="00E66A6D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Tabela riscos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7223ED" w14:textId="77777777" w:rsidR="00E66A6D" w:rsidRPr="00E66A6D" w:rsidRDefault="00E66A6D" w:rsidP="00E66A6D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r w:rsidRPr="00E66A6D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Designação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D94304" w14:textId="77777777" w:rsidR="00E66A6D" w:rsidRPr="00E66A6D" w:rsidRDefault="00E66A6D" w:rsidP="00E66A6D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proofErr w:type="spellStart"/>
            <w:r w:rsidRPr="00E66A6D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Qt</w:t>
            </w:r>
            <w:proofErr w:type="spellEnd"/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ECDD7A" w14:textId="77777777" w:rsidR="00E66A6D" w:rsidRPr="00E66A6D" w:rsidRDefault="00E66A6D" w:rsidP="00E66A6D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proofErr w:type="spellStart"/>
            <w:r w:rsidRPr="00E66A6D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Tam</w:t>
            </w:r>
            <w:proofErr w:type="spellEnd"/>
            <w:r w:rsidRPr="00E66A6D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F94FE2" w14:textId="77777777" w:rsidR="00E66A6D" w:rsidRPr="00E66A6D" w:rsidRDefault="00E66A6D" w:rsidP="00E66A6D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r w:rsidRPr="00E66A6D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Assinatura trabalhador</w:t>
            </w: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7A84A5" w14:textId="77777777" w:rsidR="00E66A6D" w:rsidRPr="00E66A6D" w:rsidRDefault="00E66A6D" w:rsidP="00E66A6D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r w:rsidRPr="00E66A6D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Data</w:t>
            </w: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3F64DD" w14:textId="77777777" w:rsidR="00E66A6D" w:rsidRPr="00E66A6D" w:rsidRDefault="00E66A6D" w:rsidP="00E66A6D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r w:rsidRPr="00E66A6D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Assinatura responsável</w:t>
            </w: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0D5199" w14:textId="77777777" w:rsidR="00E66A6D" w:rsidRPr="00E66A6D" w:rsidRDefault="00E66A6D" w:rsidP="00E66A6D">
            <w:pPr>
              <w:jc w:val="center"/>
              <w:rPr>
                <w:rFonts w:ascii="Arial Narrow" w:hAnsi="Arial Narrow"/>
                <w:b/>
                <w:bCs/>
                <w:i/>
                <w:sz w:val="18"/>
                <w:szCs w:val="18"/>
              </w:rPr>
            </w:pPr>
            <w:r w:rsidRPr="00E66A6D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Data</w:t>
            </w:r>
          </w:p>
        </w:tc>
      </w:tr>
      <w:tr w:rsidR="00F05A28" w:rsidRPr="00960F5E" w14:paraId="20FE4569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6D2405" w14:textId="77777777" w:rsidR="00F05A28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 w:rsidRPr="000628CD">
              <w:rPr>
                <w:rFonts w:ascii="Arial Narrow" w:hAnsi="Arial Narrow"/>
                <w:i/>
                <w:sz w:val="16"/>
                <w:szCs w:val="16"/>
              </w:rPr>
              <w:t>3,</w:t>
            </w:r>
            <w:r>
              <w:rPr>
                <w:rFonts w:ascii="Arial Narrow" w:hAnsi="Arial Narrow"/>
                <w:i/>
                <w:sz w:val="16"/>
                <w:szCs w:val="16"/>
              </w:rPr>
              <w:t>1</w:t>
            </w:r>
            <w:r w:rsidRPr="000628CD">
              <w:rPr>
                <w:rFonts w:ascii="Arial Narrow" w:hAnsi="Arial Narrow"/>
                <w:i/>
                <w:sz w:val="16"/>
                <w:szCs w:val="16"/>
              </w:rPr>
              <w:t>1</w:t>
            </w:r>
            <w:r>
              <w:rPr>
                <w:rFonts w:ascii="Arial Narrow" w:hAnsi="Arial Narrow"/>
                <w:i/>
                <w:sz w:val="16"/>
                <w:szCs w:val="16"/>
              </w:rPr>
              <w:t>,</w:t>
            </w:r>
            <w:r w:rsidRPr="000628CD">
              <w:rPr>
                <w:rFonts w:ascii="Arial Narrow" w:hAnsi="Arial Narrow"/>
                <w:i/>
                <w:sz w:val="16"/>
                <w:szCs w:val="16"/>
              </w:rPr>
              <w:t>14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B9708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  <w:r w:rsidRPr="00960F5E">
              <w:rPr>
                <w:rFonts w:ascii="Arial Narrow" w:hAnsi="Arial Narrow"/>
                <w:i/>
              </w:rPr>
              <w:t>Capacete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ADBEC3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7C02CD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8442A5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FD9B6B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F402BCA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DCCF02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F05A28" w:rsidRPr="00960F5E" w14:paraId="589895DD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B9A423" w14:textId="77777777" w:rsidR="00F05A28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12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DAA822" w14:textId="77777777" w:rsidR="00F05A28" w:rsidRPr="00960F5E" w:rsidRDefault="000628CD" w:rsidP="00E11E0D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L</w:t>
            </w:r>
            <w:r w:rsidRPr="000628CD">
              <w:rPr>
                <w:rFonts w:ascii="Arial Narrow" w:hAnsi="Arial Narrow"/>
                <w:i/>
              </w:rPr>
              <w:t>uva de nitrilo</w:t>
            </w:r>
            <w:r>
              <w:rPr>
                <w:rFonts w:ascii="Arial Narrow" w:hAnsi="Arial Narrow"/>
                <w:i/>
              </w:rPr>
              <w:t xml:space="preserve"> (COVID 19)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870FCE3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1A276D2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B50E69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F6ADDC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E789C73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16C536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F05A28" w:rsidRPr="00960F5E" w14:paraId="48A4D73C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BA12AD" w14:textId="77777777" w:rsidR="00F05A28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12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6B7D6C" w14:textId="77777777" w:rsidR="00F05A28" w:rsidRPr="00960F5E" w:rsidRDefault="000628CD" w:rsidP="00E11E0D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Luva tipo chefe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B75468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2DC7CB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65818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7E3DAD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10EF18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B11CA5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F05A28" w:rsidRPr="00960F5E" w14:paraId="727B3962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E1E4D9" w14:textId="77777777" w:rsidR="00F05A28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5,6,7,9,10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1540AF" w14:textId="77777777" w:rsidR="00F05A28" w:rsidRPr="00960F5E" w:rsidRDefault="000628CD" w:rsidP="00E11E0D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Bota com biqueira e palmilha aço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5F4A1F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FAB6B37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3D02CF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A19358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9E7022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340A809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F05A28" w:rsidRPr="00960F5E" w14:paraId="30622266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5555D1" w14:textId="77777777" w:rsidR="00F05A28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5,6,7,9,10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0CA1E72" w14:textId="77777777" w:rsidR="00F05A28" w:rsidRPr="00960F5E" w:rsidRDefault="000628CD" w:rsidP="00E11E0D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Bota borracha com biqueira e palmilha aço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EEE6F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0DC4E9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47D50C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8C4DBE3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3348BF3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1E9C61C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F05A28" w:rsidRPr="00960F5E" w14:paraId="5EB582A1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FCE7135" w14:textId="77777777" w:rsidR="00F05A28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19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DD9C309" w14:textId="77777777" w:rsidR="00F05A28" w:rsidRPr="00960F5E" w:rsidRDefault="000628CD" w:rsidP="00E11E0D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Colete fluorescente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1C26BB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06B485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9480AF6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D9657E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1782B8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FE8EB5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F05A28" w:rsidRPr="00960F5E" w14:paraId="34096385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14243" w14:textId="77777777" w:rsidR="00F05A28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37F422" w14:textId="77777777" w:rsidR="00F05A28" w:rsidRPr="00960F5E" w:rsidRDefault="000628CD" w:rsidP="00E11E0D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Cinto de segurança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9D967D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3A326F6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1A4DE9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D2BB35D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08D012E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730812" w14:textId="77777777" w:rsidR="00F05A28" w:rsidRPr="00960F5E" w:rsidRDefault="00F05A28" w:rsidP="00E11E0D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21763A" w:rsidRPr="00960F5E" w14:paraId="6096AC20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BBC02" w14:textId="77777777" w:rsidR="0021763A" w:rsidRPr="000628CD" w:rsidRDefault="000628CD" w:rsidP="000628CD">
            <w:pPr>
              <w:jc w:val="center"/>
              <w:rPr>
                <w:rFonts w:ascii="Arial Narrow" w:hAnsi="Arial Narrow"/>
                <w:b/>
                <w:i/>
                <w:sz w:val="16"/>
                <w:szCs w:val="16"/>
              </w:rPr>
            </w:pPr>
            <w:r>
              <w:rPr>
                <w:rFonts w:ascii="Arial Narrow" w:hAnsi="Arial Narrow"/>
                <w:b/>
                <w:i/>
                <w:sz w:val="16"/>
                <w:szCs w:val="16"/>
              </w:rPr>
              <w:t>19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9A878A2" w14:textId="77777777" w:rsidR="0021763A" w:rsidRPr="00960F5E" w:rsidRDefault="000628CD" w:rsidP="0021763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Fato de oleado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28CBDF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B220EF0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A400BB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BCBD01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ABBC9C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6F8037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21763A" w:rsidRPr="00960F5E" w14:paraId="2564DDF6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5621EB" w14:textId="77777777" w:rsidR="0021763A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14,16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5FE320" w14:textId="77777777" w:rsidR="0021763A" w:rsidRPr="00960F5E" w:rsidRDefault="000628CD" w:rsidP="0021763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Fato de Trabalho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9929A6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DFBC38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446DF0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3A4F80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08CDFF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D38A13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21763A" w:rsidRPr="00960F5E" w14:paraId="09F043EE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9A3DECA" w14:textId="77777777" w:rsidR="0021763A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14,16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A6BC9C" w14:textId="77777777" w:rsidR="0021763A" w:rsidRPr="00960F5E" w:rsidRDefault="000628CD" w:rsidP="0021763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Óculos de proteção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9E5C41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F45EA34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8369666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3481CC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645888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A5490D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0628CD" w:rsidRPr="00960F5E" w14:paraId="77D04976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6AAA85" w14:textId="77777777" w:rsidR="0021763A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17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1C9ED6" w14:textId="77777777" w:rsidR="0021763A" w:rsidRPr="00960F5E" w:rsidRDefault="000628CD" w:rsidP="0021763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Auriculares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064E82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FEB81B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3E9A659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59F6333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AD5E37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0430C8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21763A" w:rsidRPr="00960F5E" w14:paraId="182E93B8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9F27C9" w14:textId="77777777" w:rsidR="0021763A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16,18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C5FD7F" w14:textId="77777777" w:rsidR="0021763A" w:rsidRPr="00960F5E" w:rsidRDefault="000628CD" w:rsidP="0021763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 xml:space="preserve">Filtro de </w:t>
            </w:r>
            <w:proofErr w:type="spellStart"/>
            <w:r>
              <w:rPr>
                <w:rFonts w:ascii="Arial Narrow" w:hAnsi="Arial Narrow"/>
                <w:i/>
              </w:rPr>
              <w:t>particulas</w:t>
            </w:r>
            <w:proofErr w:type="spellEnd"/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9AC2CF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05898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BC36714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565C62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22E7A8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41DD985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21763A" w:rsidRPr="00960F5E" w14:paraId="100AE15F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E5A97F" w14:textId="77777777" w:rsidR="0021763A" w:rsidRPr="000628CD" w:rsidRDefault="000628CD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  <w:r>
              <w:rPr>
                <w:rFonts w:ascii="Arial Narrow" w:hAnsi="Arial Narrow"/>
                <w:i/>
                <w:sz w:val="16"/>
                <w:szCs w:val="16"/>
              </w:rPr>
              <w:t>14,16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A45B0E" w14:textId="77777777" w:rsidR="0021763A" w:rsidRPr="00960F5E" w:rsidRDefault="000628CD" w:rsidP="0021763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Máscara com viseira (COVID 19)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4613D6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73B402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DA491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2F387A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966614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D6EB3A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</w:tr>
      <w:tr w:rsidR="0021763A" w:rsidRPr="00960F5E" w14:paraId="7AA4326D" w14:textId="77777777" w:rsidTr="00220F2F">
        <w:trPr>
          <w:cantSplit/>
          <w:trHeight w:val="227"/>
          <w:jc w:val="center"/>
        </w:trPr>
        <w:tc>
          <w:tcPr>
            <w:tcW w:w="8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74B010" w14:textId="77777777" w:rsidR="0021763A" w:rsidRPr="000628CD" w:rsidRDefault="0021763A" w:rsidP="000628CD">
            <w:pPr>
              <w:jc w:val="center"/>
              <w:rPr>
                <w:rFonts w:ascii="Arial Narrow" w:hAnsi="Arial Narrow"/>
                <w:i/>
                <w:sz w:val="16"/>
                <w:szCs w:val="16"/>
              </w:rPr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931247" w14:textId="77777777" w:rsidR="0021763A" w:rsidRPr="00960F5E" w:rsidRDefault="000628CD" w:rsidP="0021763A">
            <w:pPr>
              <w:jc w:val="both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  <w:i/>
              </w:rPr>
              <w:t>Outros</w:t>
            </w: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311E08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35A1D02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2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3179232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8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50520B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4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6684D95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  <w:tc>
          <w:tcPr>
            <w:tcW w:w="11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7521F2" w14:textId="77777777" w:rsidR="0021763A" w:rsidRPr="00960F5E" w:rsidRDefault="0021763A" w:rsidP="0021763A">
            <w:pPr>
              <w:jc w:val="both"/>
              <w:rPr>
                <w:rFonts w:ascii="Arial Narrow" w:hAnsi="Arial Narrow"/>
                <w:i/>
              </w:rPr>
            </w:pPr>
          </w:p>
        </w:tc>
      </w:tr>
    </w:tbl>
    <w:p w14:paraId="082F86FF" w14:textId="77777777" w:rsidR="00E11E0D" w:rsidRPr="00960F5E" w:rsidRDefault="00E11E0D" w:rsidP="00E11E0D">
      <w:pPr>
        <w:jc w:val="both"/>
        <w:rPr>
          <w:rFonts w:ascii="Arial Narrow" w:hAnsi="Arial Narrow"/>
          <w:i/>
        </w:rPr>
      </w:pPr>
    </w:p>
    <w:p w14:paraId="225AA0CE" w14:textId="77777777" w:rsidR="00E11E0D" w:rsidRPr="00F7752A" w:rsidRDefault="005509A3" w:rsidP="005509A3">
      <w:pPr>
        <w:jc w:val="center"/>
        <w:rPr>
          <w:rFonts w:ascii="Arial Narrow" w:hAnsi="Arial Narrow"/>
          <w:b/>
          <w:bCs/>
          <w:i/>
        </w:rPr>
      </w:pPr>
      <w:r w:rsidRPr="00F7752A">
        <w:rPr>
          <w:rFonts w:ascii="Arial Narrow" w:hAnsi="Arial Narrow"/>
          <w:b/>
          <w:bCs/>
          <w:i/>
        </w:rPr>
        <w:t>TABELA DE RISCOS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1"/>
        <w:gridCol w:w="2817"/>
        <w:gridCol w:w="2807"/>
      </w:tblGrid>
      <w:tr w:rsidR="005509A3" w14:paraId="6A7FC02D" w14:textId="77777777">
        <w:trPr>
          <w:jc w:val="center"/>
        </w:trPr>
        <w:tc>
          <w:tcPr>
            <w:tcW w:w="3448" w:type="dxa"/>
            <w:shd w:val="clear" w:color="auto" w:fill="auto"/>
          </w:tcPr>
          <w:p w14:paraId="09D7D335" w14:textId="77777777" w:rsidR="005509A3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1 – Queda em altura</w:t>
            </w:r>
          </w:p>
        </w:tc>
        <w:tc>
          <w:tcPr>
            <w:tcW w:w="3448" w:type="dxa"/>
            <w:shd w:val="clear" w:color="auto" w:fill="auto"/>
          </w:tcPr>
          <w:p w14:paraId="37CE5FF6" w14:textId="77777777" w:rsidR="005509A3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8 – Choque </w:t>
            </w:r>
            <w:proofErr w:type="spellStart"/>
            <w:r>
              <w:rPr>
                <w:rFonts w:ascii="Arial Narrow" w:hAnsi="Arial Narrow"/>
                <w:i/>
                <w:sz w:val="18"/>
                <w:szCs w:val="18"/>
              </w:rPr>
              <w:t>aonível</w:t>
            </w:r>
            <w:proofErr w:type="spellEnd"/>
            <w:r>
              <w:rPr>
                <w:rFonts w:ascii="Arial Narrow" w:hAnsi="Arial Narrow"/>
                <w:i/>
                <w:sz w:val="18"/>
                <w:szCs w:val="18"/>
              </w:rPr>
              <w:t xml:space="preserve"> dos</w:t>
            </w:r>
          </w:p>
        </w:tc>
        <w:tc>
          <w:tcPr>
            <w:tcW w:w="3449" w:type="dxa"/>
            <w:shd w:val="clear" w:color="auto" w:fill="auto"/>
          </w:tcPr>
          <w:p w14:paraId="034433B1" w14:textId="77777777" w:rsidR="005509A3" w:rsidRDefault="00F7752A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15 – </w:t>
            </w:r>
            <w:proofErr w:type="spellStart"/>
            <w:r>
              <w:rPr>
                <w:rFonts w:ascii="Arial Narrow" w:hAnsi="Arial Narrow"/>
                <w:i/>
                <w:sz w:val="18"/>
                <w:szCs w:val="18"/>
              </w:rPr>
              <w:t>Eletrocução</w:t>
            </w:r>
            <w:proofErr w:type="spellEnd"/>
          </w:p>
        </w:tc>
      </w:tr>
      <w:tr w:rsidR="005509A3" w14:paraId="26FB03A5" w14:textId="77777777">
        <w:trPr>
          <w:jc w:val="center"/>
        </w:trPr>
        <w:tc>
          <w:tcPr>
            <w:tcW w:w="3448" w:type="dxa"/>
            <w:shd w:val="clear" w:color="auto" w:fill="auto"/>
          </w:tcPr>
          <w:p w14:paraId="41FC6501" w14:textId="77777777" w:rsidR="005509A3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2 – Queda no mesmo nível</w:t>
            </w:r>
          </w:p>
        </w:tc>
        <w:tc>
          <w:tcPr>
            <w:tcW w:w="3448" w:type="dxa"/>
            <w:shd w:val="clear" w:color="auto" w:fill="auto"/>
          </w:tcPr>
          <w:p w14:paraId="0ABB9C00" w14:textId="77777777" w:rsidR="005509A3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9 – Choque ao nível</w:t>
            </w:r>
          </w:p>
        </w:tc>
        <w:tc>
          <w:tcPr>
            <w:tcW w:w="3449" w:type="dxa"/>
            <w:shd w:val="clear" w:color="auto" w:fill="auto"/>
          </w:tcPr>
          <w:p w14:paraId="5A5C6E29" w14:textId="77777777" w:rsidR="005509A3" w:rsidRDefault="00F7752A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16 – Gases Tóxicos</w:t>
            </w:r>
          </w:p>
        </w:tc>
      </w:tr>
      <w:tr w:rsidR="005509A3" w14:paraId="28352A9D" w14:textId="77777777">
        <w:trPr>
          <w:jc w:val="center"/>
        </w:trPr>
        <w:tc>
          <w:tcPr>
            <w:tcW w:w="3448" w:type="dxa"/>
            <w:shd w:val="clear" w:color="auto" w:fill="auto"/>
          </w:tcPr>
          <w:p w14:paraId="06C7A83D" w14:textId="77777777" w:rsidR="005509A3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3 – Queda de objetos</w:t>
            </w:r>
          </w:p>
        </w:tc>
        <w:tc>
          <w:tcPr>
            <w:tcW w:w="3448" w:type="dxa"/>
            <w:shd w:val="clear" w:color="auto" w:fill="auto"/>
          </w:tcPr>
          <w:p w14:paraId="348DD0BA" w14:textId="77777777" w:rsidR="005509A3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10 – Choque ao nível da perna</w:t>
            </w:r>
          </w:p>
        </w:tc>
        <w:tc>
          <w:tcPr>
            <w:tcW w:w="3449" w:type="dxa"/>
            <w:shd w:val="clear" w:color="auto" w:fill="auto"/>
          </w:tcPr>
          <w:p w14:paraId="3F8D3B9F" w14:textId="77777777" w:rsidR="005509A3" w:rsidRDefault="00F7752A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17 – Ruido</w:t>
            </w:r>
          </w:p>
        </w:tc>
      </w:tr>
      <w:tr w:rsidR="005509A3" w14:paraId="79EFF06C" w14:textId="77777777">
        <w:trPr>
          <w:jc w:val="center"/>
        </w:trPr>
        <w:tc>
          <w:tcPr>
            <w:tcW w:w="3448" w:type="dxa"/>
            <w:shd w:val="clear" w:color="auto" w:fill="auto"/>
          </w:tcPr>
          <w:p w14:paraId="1AB09970" w14:textId="77777777" w:rsidR="005509A3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4 – Queda por escorregamento</w:t>
            </w:r>
          </w:p>
        </w:tc>
        <w:tc>
          <w:tcPr>
            <w:tcW w:w="3448" w:type="dxa"/>
            <w:shd w:val="clear" w:color="auto" w:fill="auto"/>
          </w:tcPr>
          <w:p w14:paraId="03FB0D59" w14:textId="77777777" w:rsidR="005509A3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11 – Pancada na cabeça</w:t>
            </w:r>
          </w:p>
        </w:tc>
        <w:tc>
          <w:tcPr>
            <w:tcW w:w="3449" w:type="dxa"/>
            <w:shd w:val="clear" w:color="auto" w:fill="auto"/>
          </w:tcPr>
          <w:p w14:paraId="513BB086" w14:textId="77777777" w:rsidR="005509A3" w:rsidRDefault="00F7752A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18 – Poeiras</w:t>
            </w:r>
          </w:p>
        </w:tc>
      </w:tr>
      <w:tr w:rsidR="005509A3" w14:paraId="593FF75C" w14:textId="77777777">
        <w:trPr>
          <w:jc w:val="center"/>
        </w:trPr>
        <w:tc>
          <w:tcPr>
            <w:tcW w:w="3448" w:type="dxa"/>
            <w:shd w:val="clear" w:color="auto" w:fill="auto"/>
          </w:tcPr>
          <w:p w14:paraId="04E76715" w14:textId="77777777" w:rsidR="005509A3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5 – Esmagamento de pés</w:t>
            </w:r>
          </w:p>
        </w:tc>
        <w:tc>
          <w:tcPr>
            <w:tcW w:w="3448" w:type="dxa"/>
            <w:shd w:val="clear" w:color="auto" w:fill="auto"/>
          </w:tcPr>
          <w:p w14:paraId="3C6A503E" w14:textId="77777777" w:rsidR="005509A3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12 – Cortes</w:t>
            </w:r>
          </w:p>
        </w:tc>
        <w:tc>
          <w:tcPr>
            <w:tcW w:w="3449" w:type="dxa"/>
            <w:shd w:val="clear" w:color="auto" w:fill="auto"/>
          </w:tcPr>
          <w:p w14:paraId="55953C87" w14:textId="77777777" w:rsidR="005509A3" w:rsidRDefault="00F7752A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19 – Condições climatéricas</w:t>
            </w:r>
          </w:p>
        </w:tc>
      </w:tr>
      <w:tr w:rsidR="00806396" w14:paraId="32B237E8" w14:textId="77777777">
        <w:trPr>
          <w:jc w:val="center"/>
        </w:trPr>
        <w:tc>
          <w:tcPr>
            <w:tcW w:w="3448" w:type="dxa"/>
            <w:shd w:val="clear" w:color="auto" w:fill="auto"/>
            <w:vAlign w:val="center"/>
          </w:tcPr>
          <w:p w14:paraId="060168FB" w14:textId="77777777" w:rsidR="00806396" w:rsidRDefault="00806396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6 – Objeto pontiagudo ou cortante</w:t>
            </w:r>
          </w:p>
        </w:tc>
        <w:tc>
          <w:tcPr>
            <w:tcW w:w="3448" w:type="dxa"/>
            <w:shd w:val="clear" w:color="auto" w:fill="auto"/>
          </w:tcPr>
          <w:p w14:paraId="7F250F84" w14:textId="77777777" w:rsidR="00806396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13 – </w:t>
            </w:r>
            <w:proofErr w:type="spellStart"/>
            <w:r>
              <w:rPr>
                <w:rFonts w:ascii="Arial Narrow" w:hAnsi="Arial Narrow"/>
                <w:i/>
                <w:sz w:val="18"/>
                <w:szCs w:val="18"/>
              </w:rPr>
              <w:t>Estalamento</w:t>
            </w:r>
            <w:proofErr w:type="spellEnd"/>
          </w:p>
        </w:tc>
        <w:tc>
          <w:tcPr>
            <w:tcW w:w="3449" w:type="dxa"/>
            <w:shd w:val="clear" w:color="auto" w:fill="auto"/>
          </w:tcPr>
          <w:p w14:paraId="4BD12CD8" w14:textId="77777777" w:rsidR="00806396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806396" w14:paraId="0E680DDB" w14:textId="77777777">
        <w:trPr>
          <w:jc w:val="center"/>
        </w:trPr>
        <w:tc>
          <w:tcPr>
            <w:tcW w:w="3448" w:type="dxa"/>
            <w:shd w:val="clear" w:color="auto" w:fill="auto"/>
          </w:tcPr>
          <w:p w14:paraId="7A178629" w14:textId="77777777" w:rsidR="00806396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>7 – Torção do pé</w:t>
            </w:r>
          </w:p>
        </w:tc>
        <w:tc>
          <w:tcPr>
            <w:tcW w:w="3448" w:type="dxa"/>
            <w:shd w:val="clear" w:color="auto" w:fill="auto"/>
          </w:tcPr>
          <w:p w14:paraId="7382CCA6" w14:textId="77777777" w:rsidR="00806396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  <w:r>
              <w:rPr>
                <w:rFonts w:ascii="Arial Narrow" w:hAnsi="Arial Narrow"/>
                <w:i/>
                <w:sz w:val="18"/>
                <w:szCs w:val="18"/>
              </w:rPr>
              <w:t xml:space="preserve">14 – Estilhaços </w:t>
            </w:r>
          </w:p>
        </w:tc>
        <w:tc>
          <w:tcPr>
            <w:tcW w:w="3449" w:type="dxa"/>
            <w:shd w:val="clear" w:color="auto" w:fill="auto"/>
          </w:tcPr>
          <w:p w14:paraId="7BF202F3" w14:textId="77777777" w:rsidR="00806396" w:rsidRDefault="00806396" w:rsidP="00806396">
            <w:pPr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</w:tbl>
    <w:p w14:paraId="48E83B7D" w14:textId="77777777" w:rsidR="00E11E0D" w:rsidRPr="00960F5E" w:rsidRDefault="00E11E0D" w:rsidP="00E11E0D">
      <w:pPr>
        <w:jc w:val="both"/>
        <w:rPr>
          <w:rFonts w:ascii="Arial Narrow" w:hAnsi="Arial Narrow"/>
          <w:i/>
        </w:rPr>
      </w:pPr>
    </w:p>
    <w:p w14:paraId="103EF557" w14:textId="77777777" w:rsidR="005509A3" w:rsidRDefault="005509A3" w:rsidP="00E11E0D">
      <w:pPr>
        <w:jc w:val="both"/>
        <w:rPr>
          <w:rFonts w:ascii="Arial Narrow" w:hAnsi="Arial Narrow"/>
          <w:i/>
        </w:rPr>
      </w:pPr>
    </w:p>
    <w:p w14:paraId="5A56D6A8" w14:textId="77777777" w:rsidR="00E11E0D" w:rsidRPr="00F7752A" w:rsidRDefault="005509A3" w:rsidP="00F7752A">
      <w:pPr>
        <w:jc w:val="center"/>
        <w:rPr>
          <w:rFonts w:ascii="Arial Narrow" w:hAnsi="Arial Narrow"/>
          <w:b/>
          <w:bCs/>
          <w:i/>
        </w:rPr>
      </w:pPr>
      <w:r w:rsidRPr="00F7752A">
        <w:rPr>
          <w:rFonts w:ascii="Arial Narrow" w:hAnsi="Arial Narrow"/>
          <w:b/>
          <w:bCs/>
          <w:i/>
        </w:rPr>
        <w:t>NORMAS DE UTILIZAÇÃO</w:t>
      </w:r>
    </w:p>
    <w:p w14:paraId="5075D2E2" w14:textId="77777777" w:rsidR="005509A3" w:rsidRDefault="00F7752A" w:rsidP="00F7752A">
      <w:pPr>
        <w:numPr>
          <w:ilvl w:val="0"/>
          <w:numId w:val="1"/>
        </w:num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 xml:space="preserve">O EPI é de uso pessoal e </w:t>
      </w:r>
      <w:proofErr w:type="spellStart"/>
      <w:r>
        <w:rPr>
          <w:rFonts w:ascii="Arial Narrow" w:hAnsi="Arial Narrow"/>
          <w:i/>
        </w:rPr>
        <w:t>intrasmissivel</w:t>
      </w:r>
      <w:proofErr w:type="spellEnd"/>
    </w:p>
    <w:p w14:paraId="5327F880" w14:textId="77777777" w:rsidR="00F7752A" w:rsidRDefault="00F7752A" w:rsidP="00F7752A">
      <w:pPr>
        <w:numPr>
          <w:ilvl w:val="0"/>
          <w:numId w:val="1"/>
        </w:num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A substituição do EPI obriga a entrega do EPI danificado</w:t>
      </w:r>
    </w:p>
    <w:p w14:paraId="3F751C85" w14:textId="77777777" w:rsidR="00F7752A" w:rsidRDefault="00F7752A" w:rsidP="00F7752A">
      <w:pPr>
        <w:numPr>
          <w:ilvl w:val="0"/>
          <w:numId w:val="1"/>
        </w:num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O trabalhador deve conservar e manter em bom estado o EPI</w:t>
      </w:r>
    </w:p>
    <w:p w14:paraId="0AD3E1E0" w14:textId="77777777" w:rsidR="00F7752A" w:rsidRDefault="00F7752A" w:rsidP="00F7752A">
      <w:pPr>
        <w:numPr>
          <w:ilvl w:val="0"/>
          <w:numId w:val="1"/>
        </w:num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O trabalhador deve comunicar qualquer avaria ou deficiência no EPI</w:t>
      </w:r>
    </w:p>
    <w:p w14:paraId="7D8D13C1" w14:textId="77777777" w:rsidR="00F7752A" w:rsidRDefault="00F7752A" w:rsidP="00F7752A">
      <w:pPr>
        <w:numPr>
          <w:ilvl w:val="0"/>
          <w:numId w:val="1"/>
        </w:num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Deve o trabalhador solicitar a substituição do EPI assim que o mesmo esteja danificado</w:t>
      </w:r>
    </w:p>
    <w:p w14:paraId="283BDAF6" w14:textId="77777777" w:rsidR="00F7752A" w:rsidRDefault="00F7752A" w:rsidP="00F7752A">
      <w:pPr>
        <w:numPr>
          <w:ilvl w:val="0"/>
          <w:numId w:val="1"/>
        </w:numPr>
        <w:jc w:val="both"/>
        <w:rPr>
          <w:rFonts w:ascii="Arial Narrow" w:hAnsi="Arial Narrow"/>
          <w:i/>
        </w:rPr>
      </w:pPr>
      <w:r>
        <w:rPr>
          <w:rFonts w:ascii="Arial Narrow" w:hAnsi="Arial Narrow"/>
          <w:i/>
        </w:rPr>
        <w:t>O trabalhador deve utilizar corretamente o EPI adequado à função</w:t>
      </w:r>
    </w:p>
    <w:p w14:paraId="1B4BCEFC" w14:textId="77777777" w:rsidR="005509A3" w:rsidRDefault="005509A3" w:rsidP="00E11E0D">
      <w:pPr>
        <w:jc w:val="both"/>
        <w:rPr>
          <w:rFonts w:ascii="Arial Narrow" w:hAnsi="Arial Narrow"/>
          <w:i/>
        </w:rPr>
      </w:pPr>
    </w:p>
    <w:p w14:paraId="46505531" w14:textId="77777777" w:rsidR="005509A3" w:rsidRPr="00F7752A" w:rsidRDefault="005509A3" w:rsidP="00F7752A">
      <w:pPr>
        <w:jc w:val="center"/>
        <w:rPr>
          <w:rFonts w:ascii="Arial Narrow" w:hAnsi="Arial Narrow"/>
          <w:b/>
          <w:bCs/>
          <w:i/>
        </w:rPr>
      </w:pPr>
      <w:r w:rsidRPr="00F7752A">
        <w:rPr>
          <w:rFonts w:ascii="Arial Narrow" w:hAnsi="Arial Narrow"/>
          <w:b/>
          <w:bCs/>
          <w:i/>
        </w:rPr>
        <w:t>CONDIÇÕES DE UTILIZAÇÃO</w:t>
      </w:r>
    </w:p>
    <w:p w14:paraId="12E102C2" w14:textId="77777777" w:rsidR="00E11E0D" w:rsidRPr="00960F5E" w:rsidRDefault="00E11E0D" w:rsidP="00E11E0D">
      <w:pPr>
        <w:jc w:val="both"/>
        <w:rPr>
          <w:rFonts w:ascii="Arial Narrow" w:hAnsi="Arial Narrow"/>
          <w:i/>
        </w:rPr>
      </w:pPr>
      <w:r w:rsidRPr="00960F5E">
        <w:rPr>
          <w:rFonts w:ascii="Arial Narrow" w:hAnsi="Arial Narrow"/>
          <w:i/>
        </w:rPr>
        <w:t xml:space="preserve">  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1"/>
        <w:gridCol w:w="1511"/>
        <w:gridCol w:w="4962"/>
      </w:tblGrid>
      <w:tr w:rsidR="00544C97" w:rsidRPr="00220F2F" w14:paraId="5D1C4DD1" w14:textId="77777777" w:rsidTr="00544C97">
        <w:trPr>
          <w:cantSplit/>
        </w:trPr>
        <w:tc>
          <w:tcPr>
            <w:tcW w:w="4962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D338AAA" w14:textId="77777777" w:rsidR="00544C97" w:rsidRPr="00220F2F" w:rsidRDefault="00544C97" w:rsidP="00E11E0D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 xml:space="preserve">Durabilidade dos diversos </w:t>
            </w:r>
            <w:proofErr w:type="gramStart"/>
            <w:r w:rsidRPr="00220F2F">
              <w:rPr>
                <w:rFonts w:ascii="Arial Narrow" w:hAnsi="Arial Narrow"/>
                <w:i/>
                <w:sz w:val="18"/>
                <w:szCs w:val="18"/>
              </w:rPr>
              <w:t>equipamentos(</w:t>
            </w:r>
            <w:proofErr w:type="gramEnd"/>
            <w:r w:rsidRPr="00220F2F">
              <w:rPr>
                <w:rFonts w:ascii="Arial Narrow" w:hAnsi="Arial Narrow"/>
                <w:i/>
                <w:sz w:val="18"/>
                <w:szCs w:val="18"/>
              </w:rPr>
              <w:t>em condições de uso normais</w:t>
            </w:r>
          </w:p>
        </w:tc>
        <w:tc>
          <w:tcPr>
            <w:tcW w:w="496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vAlign w:val="center"/>
          </w:tcPr>
          <w:p w14:paraId="1D5B92D2" w14:textId="77777777" w:rsidR="00544C97" w:rsidRPr="00220F2F" w:rsidRDefault="00544C97" w:rsidP="00E66A6D">
            <w:pPr>
              <w:jc w:val="center"/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544C97" w:rsidRPr="00220F2F" w14:paraId="482C1D3C" w14:textId="77777777" w:rsidTr="00544C97">
        <w:trPr>
          <w:cantSplit/>
        </w:trPr>
        <w:tc>
          <w:tcPr>
            <w:tcW w:w="3451" w:type="dxa"/>
            <w:tcBorders>
              <w:top w:val="single" w:sz="8" w:space="0" w:color="auto"/>
            </w:tcBorders>
            <w:vAlign w:val="center"/>
          </w:tcPr>
          <w:p w14:paraId="21E2285D" w14:textId="77777777" w:rsidR="00544C97" w:rsidRPr="00220F2F" w:rsidRDefault="00544C97" w:rsidP="00544C97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Capacete</w:t>
            </w:r>
          </w:p>
        </w:tc>
        <w:tc>
          <w:tcPr>
            <w:tcW w:w="1511" w:type="dxa"/>
            <w:tcBorders>
              <w:top w:val="single" w:sz="8" w:space="0" w:color="auto"/>
              <w:right w:val="single" w:sz="8" w:space="0" w:color="auto"/>
            </w:tcBorders>
          </w:tcPr>
          <w:p w14:paraId="7C333EAA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12 meses</w:t>
            </w:r>
          </w:p>
        </w:tc>
        <w:tc>
          <w:tcPr>
            <w:tcW w:w="496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4F7F984" w14:textId="77777777" w:rsidR="00544C97" w:rsidRPr="00220F2F" w:rsidRDefault="00544C97" w:rsidP="00D3778C">
            <w:pPr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b/>
                <w:bCs/>
                <w:i/>
                <w:sz w:val="18"/>
                <w:szCs w:val="18"/>
              </w:rPr>
              <w:t>Nota</w:t>
            </w:r>
            <w:r w:rsidRPr="00220F2F">
              <w:rPr>
                <w:rFonts w:ascii="Arial Narrow" w:hAnsi="Arial Narrow"/>
                <w:i/>
                <w:sz w:val="18"/>
                <w:szCs w:val="18"/>
              </w:rPr>
              <w:t>: O equipamento será substituído ao trabalhador antes dos prazos definidos sem qualquer custo para o mesmo, desde que a sua danificação seja devidamente justificada com perseveração do mesmo</w:t>
            </w:r>
          </w:p>
        </w:tc>
      </w:tr>
      <w:tr w:rsidR="00544C97" w:rsidRPr="00220F2F" w14:paraId="4A66F129" w14:textId="77777777" w:rsidTr="00E66A6D">
        <w:trPr>
          <w:cantSplit/>
        </w:trPr>
        <w:tc>
          <w:tcPr>
            <w:tcW w:w="3451" w:type="dxa"/>
            <w:vAlign w:val="center"/>
          </w:tcPr>
          <w:p w14:paraId="5F6A704B" w14:textId="77777777" w:rsidR="00544C97" w:rsidRPr="00220F2F" w:rsidRDefault="00544C97" w:rsidP="00544C97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Luva de nitrilo (COVID 19)</w:t>
            </w:r>
          </w:p>
        </w:tc>
        <w:tc>
          <w:tcPr>
            <w:tcW w:w="1511" w:type="dxa"/>
            <w:tcBorders>
              <w:right w:val="single" w:sz="8" w:space="0" w:color="auto"/>
            </w:tcBorders>
          </w:tcPr>
          <w:p w14:paraId="1162E3DC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2 meses</w:t>
            </w:r>
          </w:p>
        </w:tc>
        <w:tc>
          <w:tcPr>
            <w:tcW w:w="496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19CC3701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544C97" w:rsidRPr="00220F2F" w14:paraId="35C894DB" w14:textId="77777777" w:rsidTr="00E66A6D">
        <w:trPr>
          <w:cantSplit/>
        </w:trPr>
        <w:tc>
          <w:tcPr>
            <w:tcW w:w="3451" w:type="dxa"/>
            <w:vAlign w:val="center"/>
          </w:tcPr>
          <w:p w14:paraId="6A3E9CE4" w14:textId="77777777" w:rsidR="00544C97" w:rsidRPr="00220F2F" w:rsidRDefault="00544C97" w:rsidP="00544C97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Luva tipo chefe</w:t>
            </w:r>
          </w:p>
        </w:tc>
        <w:tc>
          <w:tcPr>
            <w:tcW w:w="1511" w:type="dxa"/>
            <w:tcBorders>
              <w:right w:val="single" w:sz="8" w:space="0" w:color="auto"/>
            </w:tcBorders>
          </w:tcPr>
          <w:p w14:paraId="7F15BF59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2 meses</w:t>
            </w:r>
          </w:p>
        </w:tc>
        <w:tc>
          <w:tcPr>
            <w:tcW w:w="496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005AC873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544C97" w:rsidRPr="00220F2F" w14:paraId="3F4A50E9" w14:textId="77777777" w:rsidTr="00E66A6D">
        <w:trPr>
          <w:cantSplit/>
        </w:trPr>
        <w:tc>
          <w:tcPr>
            <w:tcW w:w="3451" w:type="dxa"/>
            <w:vAlign w:val="center"/>
          </w:tcPr>
          <w:p w14:paraId="6B036E6C" w14:textId="77777777" w:rsidR="00544C97" w:rsidRPr="00220F2F" w:rsidRDefault="00544C97" w:rsidP="00544C97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Bota com biqueira e palmilha aço</w:t>
            </w:r>
          </w:p>
        </w:tc>
        <w:tc>
          <w:tcPr>
            <w:tcW w:w="1511" w:type="dxa"/>
            <w:tcBorders>
              <w:right w:val="single" w:sz="8" w:space="0" w:color="auto"/>
            </w:tcBorders>
          </w:tcPr>
          <w:p w14:paraId="7DB01DCA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6 meses</w:t>
            </w:r>
          </w:p>
        </w:tc>
        <w:tc>
          <w:tcPr>
            <w:tcW w:w="496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6873D8A0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544C97" w:rsidRPr="00220F2F" w14:paraId="08643AB5" w14:textId="77777777" w:rsidTr="00E66A6D">
        <w:trPr>
          <w:cantSplit/>
        </w:trPr>
        <w:tc>
          <w:tcPr>
            <w:tcW w:w="3451" w:type="dxa"/>
            <w:vAlign w:val="center"/>
          </w:tcPr>
          <w:p w14:paraId="210ECBDE" w14:textId="77777777" w:rsidR="00544C97" w:rsidRPr="00220F2F" w:rsidRDefault="00544C97" w:rsidP="00544C97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Bota borracha com biqueira e palmilha aço</w:t>
            </w:r>
          </w:p>
        </w:tc>
        <w:tc>
          <w:tcPr>
            <w:tcW w:w="1511" w:type="dxa"/>
            <w:tcBorders>
              <w:right w:val="single" w:sz="8" w:space="0" w:color="auto"/>
            </w:tcBorders>
          </w:tcPr>
          <w:p w14:paraId="4FAFD997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6 meses</w:t>
            </w:r>
          </w:p>
        </w:tc>
        <w:tc>
          <w:tcPr>
            <w:tcW w:w="496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283B5CCF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544C97" w:rsidRPr="00220F2F" w14:paraId="05AF316D" w14:textId="77777777">
        <w:trPr>
          <w:cantSplit/>
        </w:trPr>
        <w:tc>
          <w:tcPr>
            <w:tcW w:w="3451" w:type="dxa"/>
            <w:vAlign w:val="center"/>
          </w:tcPr>
          <w:p w14:paraId="082CEC80" w14:textId="77777777" w:rsidR="00544C97" w:rsidRPr="00220F2F" w:rsidRDefault="00544C97" w:rsidP="00544C97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Colete fluorescente</w:t>
            </w:r>
          </w:p>
        </w:tc>
        <w:tc>
          <w:tcPr>
            <w:tcW w:w="1511" w:type="dxa"/>
            <w:tcBorders>
              <w:right w:val="single" w:sz="8" w:space="0" w:color="auto"/>
            </w:tcBorders>
          </w:tcPr>
          <w:p w14:paraId="3E79AD90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12 meses</w:t>
            </w:r>
          </w:p>
        </w:tc>
        <w:tc>
          <w:tcPr>
            <w:tcW w:w="496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5D043697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  <w:tr w:rsidR="00544C97" w:rsidRPr="00220F2F" w14:paraId="61CCB5C9" w14:textId="77777777">
        <w:trPr>
          <w:cantSplit/>
        </w:trPr>
        <w:tc>
          <w:tcPr>
            <w:tcW w:w="3451" w:type="dxa"/>
          </w:tcPr>
          <w:p w14:paraId="2D07CBA9" w14:textId="77777777" w:rsidR="00544C97" w:rsidRPr="00220F2F" w:rsidRDefault="00544C97" w:rsidP="00544C97">
            <w:pPr>
              <w:jc w:val="both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Fato de oleado</w:t>
            </w:r>
          </w:p>
        </w:tc>
        <w:tc>
          <w:tcPr>
            <w:tcW w:w="1511" w:type="dxa"/>
            <w:tcBorders>
              <w:right w:val="single" w:sz="8" w:space="0" w:color="auto"/>
            </w:tcBorders>
          </w:tcPr>
          <w:p w14:paraId="1F1CDA8E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  <w:r w:rsidRPr="00220F2F">
              <w:rPr>
                <w:rFonts w:ascii="Arial Narrow" w:hAnsi="Arial Narrow"/>
                <w:i/>
                <w:sz w:val="18"/>
                <w:szCs w:val="18"/>
              </w:rPr>
              <w:t>6 meses</w:t>
            </w:r>
          </w:p>
        </w:tc>
        <w:tc>
          <w:tcPr>
            <w:tcW w:w="4962" w:type="dxa"/>
            <w:vMerge/>
            <w:tcBorders>
              <w:left w:val="single" w:sz="8" w:space="0" w:color="auto"/>
              <w:right w:val="single" w:sz="8" w:space="0" w:color="auto"/>
            </w:tcBorders>
          </w:tcPr>
          <w:p w14:paraId="30F929FE" w14:textId="77777777" w:rsidR="00544C97" w:rsidRPr="00220F2F" w:rsidRDefault="00544C97" w:rsidP="00544C97">
            <w:pPr>
              <w:jc w:val="right"/>
              <w:rPr>
                <w:rFonts w:ascii="Arial Narrow" w:hAnsi="Arial Narrow"/>
                <w:i/>
                <w:sz w:val="18"/>
                <w:szCs w:val="18"/>
              </w:rPr>
            </w:pPr>
          </w:p>
        </w:tc>
      </w:tr>
    </w:tbl>
    <w:p w14:paraId="0566C8EC" w14:textId="77777777" w:rsidR="00E66A6D" w:rsidRDefault="00E66A6D">
      <w:pPr>
        <w:spacing w:before="120" w:after="120"/>
        <w:rPr>
          <w:rFonts w:ascii="Arial Narrow" w:hAnsi="Arial Narrow"/>
        </w:rPr>
      </w:pPr>
      <w:r>
        <w:rPr>
          <w:rFonts w:ascii="Arial Narrow" w:hAnsi="Arial Narrow"/>
        </w:rPr>
        <w:t xml:space="preserve">Lisboa, 15 de </w:t>
      </w:r>
      <w:proofErr w:type="gramStart"/>
      <w:r>
        <w:rPr>
          <w:rFonts w:ascii="Arial Narrow" w:hAnsi="Arial Narrow"/>
        </w:rPr>
        <w:t>Setembro</w:t>
      </w:r>
      <w:proofErr w:type="gramEnd"/>
      <w:r>
        <w:rPr>
          <w:rFonts w:ascii="Arial Narrow" w:hAnsi="Arial Narrow"/>
        </w:rPr>
        <w:t xml:space="preserve"> de 2023</w:t>
      </w:r>
    </w:p>
    <w:p w14:paraId="5336C499" w14:textId="77777777" w:rsidR="00E66A6D" w:rsidRDefault="00E66A6D">
      <w:pPr>
        <w:spacing w:before="120" w:after="120"/>
        <w:rPr>
          <w:rFonts w:ascii="Arial Narrow" w:hAnsi="Arial Narrow"/>
        </w:rPr>
      </w:pPr>
    </w:p>
    <w:p w14:paraId="77210AA1" w14:textId="77777777" w:rsidR="00AE3336" w:rsidRDefault="00AE3336">
      <w:pPr>
        <w:spacing w:before="120" w:after="120"/>
        <w:rPr>
          <w:rFonts w:ascii="Arial Narrow" w:hAnsi="Arial Narrow"/>
        </w:rPr>
      </w:pPr>
    </w:p>
    <w:p w14:paraId="49A1B5A7" w14:textId="77777777" w:rsidR="00AE3336" w:rsidRDefault="00AE3336">
      <w:pPr>
        <w:spacing w:before="120" w:after="120"/>
        <w:rPr>
          <w:rFonts w:ascii="Arial Narrow" w:hAnsi="Arial Narrow"/>
        </w:rPr>
      </w:pPr>
    </w:p>
    <w:p w14:paraId="5BC2A88D" w14:textId="77777777" w:rsidR="00E66A6D" w:rsidRPr="00960F5E" w:rsidRDefault="00AE3336" w:rsidP="00366E00">
      <w:pPr>
        <w:tabs>
          <w:tab w:val="center" w:pos="2552"/>
          <w:tab w:val="center" w:pos="7655"/>
        </w:tabs>
        <w:spacing w:before="120" w:after="120"/>
        <w:rPr>
          <w:rFonts w:ascii="Arial Narrow" w:hAnsi="Arial Narrow"/>
        </w:rPr>
      </w:pPr>
      <w:r>
        <w:rPr>
          <w:rFonts w:ascii="Arial Narrow" w:hAnsi="Arial Narrow"/>
        </w:rPr>
        <w:tab/>
        <w:t>__________________________________________</w:t>
      </w:r>
      <w:r>
        <w:rPr>
          <w:rFonts w:ascii="Arial Narrow" w:hAnsi="Arial Narrow"/>
        </w:rPr>
        <w:tab/>
        <w:t>___________________________________________</w:t>
      </w:r>
    </w:p>
    <w:sectPr w:rsidR="00E66A6D" w:rsidRPr="00960F5E" w:rsidSect="00960F5E">
      <w:pgSz w:w="11907" w:h="16840" w:code="9"/>
      <w:pgMar w:top="851" w:right="851" w:bottom="851" w:left="851" w:header="1985" w:footer="1644" w:gutter="0"/>
      <w:paperSrc w:first="7" w:other="7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F40CF4"/>
    <w:multiLevelType w:val="hybridMultilevel"/>
    <w:tmpl w:val="F328D2F0"/>
    <w:lvl w:ilvl="0" w:tplc="08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803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00"/>
  <w:drawingGridVerticalSpacing w:val="136"/>
  <w:displayHorizontalDrawingGridEvery w:val="2"/>
  <w:displayVerticalDrawingGridEvery w:val="2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15C"/>
    <w:rsid w:val="000628CD"/>
    <w:rsid w:val="00137F8F"/>
    <w:rsid w:val="0021763A"/>
    <w:rsid w:val="00220F2F"/>
    <w:rsid w:val="00260323"/>
    <w:rsid w:val="002A0FBB"/>
    <w:rsid w:val="002B03C2"/>
    <w:rsid w:val="002E2045"/>
    <w:rsid w:val="00366E00"/>
    <w:rsid w:val="003C2FB1"/>
    <w:rsid w:val="0044315C"/>
    <w:rsid w:val="004920C0"/>
    <w:rsid w:val="00544C97"/>
    <w:rsid w:val="005509A3"/>
    <w:rsid w:val="00602EA6"/>
    <w:rsid w:val="007279C4"/>
    <w:rsid w:val="00762EFA"/>
    <w:rsid w:val="007E310C"/>
    <w:rsid w:val="00806396"/>
    <w:rsid w:val="00812EC1"/>
    <w:rsid w:val="00860FB2"/>
    <w:rsid w:val="00960F5E"/>
    <w:rsid w:val="009B02E6"/>
    <w:rsid w:val="00AA22A2"/>
    <w:rsid w:val="00AE3336"/>
    <w:rsid w:val="00D3778C"/>
    <w:rsid w:val="00DB4B68"/>
    <w:rsid w:val="00DD10B1"/>
    <w:rsid w:val="00E11E0D"/>
    <w:rsid w:val="00E66A6D"/>
    <w:rsid w:val="00F05A28"/>
    <w:rsid w:val="00F7752A"/>
    <w:rsid w:val="00FB5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536634"/>
  <w15:chartTrackingRefBased/>
  <w15:docId w15:val="{73587910-5C8A-4951-9A9B-98A5DC352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E0D"/>
    <w:rPr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5509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413</Words>
  <Characters>2232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Ficha de Distribuição do Equipamento de Protecção Individual (intransmissível)</vt:lpstr>
      <vt:lpstr>Ficha de Distribuição do Equipamento de Protecção Individual (intransmissível)</vt:lpstr>
    </vt:vector>
  </TitlesOfParts>
  <Company>AECOPS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 de Distribuição do Equipamento de Protecção Individual (intransmissível)</dc:title>
  <dc:subject/>
  <dc:creator>ajmacorano</dc:creator>
  <cp:keywords/>
  <dc:description/>
  <cp:lastModifiedBy>Alfredo</cp:lastModifiedBy>
  <cp:revision>3</cp:revision>
  <cp:lastPrinted>2023-09-15T11:50:00Z</cp:lastPrinted>
  <dcterms:created xsi:type="dcterms:W3CDTF">2024-09-15T21:06:00Z</dcterms:created>
  <dcterms:modified xsi:type="dcterms:W3CDTF">2024-09-22T14:31:00Z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-1320641118</vt:i4>
  </property>
  <property fmtid="{D5CDD505-2E9C-101B-9397-08002B2CF9AE}" pid="3" name="_EmailSubject">
    <vt:lpwstr/>
  </property>
  <property fmtid="{D5CDD505-2E9C-101B-9397-08002B2CF9AE}" pid="4" name="_AuthorEmail">
    <vt:lpwstr>ajmacorano@aecops.pt</vt:lpwstr>
  </property>
  <property fmtid="{D5CDD505-2E9C-101B-9397-08002B2CF9AE}" pid="5" name="_AuthorEmailDisplayName">
    <vt:lpwstr>Antonio Maçorano</vt:lpwstr>
  </property>
  <property fmtid="{D5CDD505-2E9C-101B-9397-08002B2CF9AE}" pid="6" name="_ReviewingToolsShownOnce">
    <vt:lpwstr/>
  </property>
</Properties>
</file>